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2" w:color="000000"/>
        </w:pBdr>
        <w:shd w:val="pct25" w:color="auto" w:fill="FFFFFF" w:themeFill="background1"/>
        <w:tabs>
          <w:tab w:val="clear" w:pos="720"/>
          <w:tab w:val="left" w:pos="169" w:leader="none"/>
        </w:tabs>
        <w:jc w:val="center"/>
        <w:rPr>
          <w:rFonts w:ascii="Marianne" w:hAnsi="Marianne"/>
          <w:b/>
          <w:u w:val="single"/>
        </w:rPr>
      </w:pPr>
      <w:r>
        <w:rPr>
          <w:rFonts w:ascii="Marianne" w:hAnsi="Marianne"/>
          <w:b/>
          <w:u w:val="single"/>
        </w:rPr>
      </w:r>
    </w:p>
    <w:p>
      <w:pPr>
        <w:pStyle w:val="Normal"/>
        <w:pBdr>
          <w:top w:val="single" w:sz="4" w:space="1" w:color="000000"/>
          <w:left w:val="single" w:sz="4" w:space="4" w:color="000000"/>
          <w:bottom w:val="single" w:sz="4" w:space="1" w:color="000000"/>
          <w:right w:val="single" w:sz="4" w:space="2" w:color="000000"/>
        </w:pBdr>
        <w:shd w:val="pct25" w:color="auto" w:fill="FFFFFF" w:themeFill="background1"/>
        <w:tabs>
          <w:tab w:val="clear" w:pos="720"/>
          <w:tab w:val="left" w:pos="169" w:leader="none"/>
        </w:tabs>
        <w:jc w:val="center"/>
        <w:rPr>
          <w:sz w:val="24"/>
          <w:szCs w:val="24"/>
        </w:rPr>
      </w:pPr>
      <w:r>
        <w:rPr>
          <w:rFonts w:ascii="Marianne" w:hAnsi="Marianne"/>
          <w:b/>
          <w:sz w:val="24"/>
          <w:szCs w:val="24"/>
          <w:u w:val="single"/>
        </w:rPr>
        <w:t xml:space="preserve">Annexe </w:t>
      </w:r>
      <w:r>
        <w:rPr>
          <w:rFonts w:ascii="Marianne" w:hAnsi="Marianne"/>
          <w:b/>
          <w:sz w:val="24"/>
          <w:szCs w:val="24"/>
          <w:u w:val="single"/>
        </w:rPr>
        <w:t>2</w:t>
      </w:r>
      <w:r>
        <w:rPr>
          <w:rFonts w:ascii="Marianne" w:hAnsi="Marianne"/>
          <w:b/>
          <w:sz w:val="24"/>
          <w:szCs w:val="24"/>
        </w:rPr>
        <w:t> : Contrat d’engagement républicain des associations et fondations bénéficiant de subventions publiques ou d’un agrément de l’Etat</w:t>
      </w:r>
    </w:p>
    <w:p>
      <w:pPr>
        <w:pStyle w:val="Normal"/>
        <w:tabs>
          <w:tab w:val="clear" w:pos="720"/>
          <w:tab w:val="left" w:pos="7877" w:leader="none"/>
        </w:tabs>
        <w:jc w:val="both"/>
        <w:rPr>
          <w:rFonts w:ascii="Marianne" w:hAnsi="Marianne"/>
          <w:b/>
        </w:rPr>
      </w:pPr>
      <w:r>
        <w:rPr>
          <w:rFonts w:ascii="Marianne" w:hAnsi="Marianne"/>
          <w:b/>
        </w:rPr>
      </w:r>
    </w:p>
    <w:p>
      <w:pPr>
        <w:pStyle w:val="Normal"/>
        <w:tabs>
          <w:tab w:val="clear" w:pos="720"/>
          <w:tab w:val="left" w:pos="7877" w:leader="none"/>
        </w:tabs>
        <w:jc w:val="both"/>
        <w:rPr>
          <w:rFonts w:ascii="Marianne" w:hAnsi="Marianne"/>
          <w:b/>
        </w:rPr>
      </w:pPr>
      <w:r>
        <w:rPr>
          <w:rFonts w:ascii="Marianne" w:hAnsi="Marianne"/>
          <w:b/>
        </w:rPr>
      </w:r>
    </w:p>
    <w:p>
      <w:pPr>
        <w:pStyle w:val="Normal"/>
        <w:tabs>
          <w:tab w:val="clear" w:pos="720"/>
          <w:tab w:val="left" w:pos="7877" w:leader="none"/>
        </w:tabs>
        <w:jc w:val="both"/>
        <w:rPr>
          <w:rFonts w:ascii="Marianne" w:hAnsi="Marianne"/>
          <w:sz w:val="22"/>
          <w:szCs w:val="22"/>
        </w:rPr>
      </w:pPr>
      <w:r>
        <w:rPr>
          <w:rFonts w:ascii="Marianne" w:hAnsi="Marianne"/>
          <w:sz w:val="22"/>
          <w:szCs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À cette fin la loi n°2021-1109 du 24 août 2021 confortant le respect des principes de la République a institué le contrat d’engagement républicain.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Conformément aux dispositions des articles 10-1 et 25-1 de la loi n°2000-321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Ces engagements sont souscrits dans le respect des libertés constitutionnellement reconnues, notamment la liberté d’association et la liberté d’expression dont découlent la liberté de se réunir, de manifester et de création.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N°1 : RESPECT DES LOIS DE LA RÉPUBLIQUE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ou la fondation bénéficiaire s’engage à ne pas se prévaloir de convictions politiques, philosophiques ou religieuses pour s’affranchir des règles communes régissant ses relations avec les collectivités publiques.</w:t>
      </w:r>
    </w:p>
    <w:p>
      <w:pPr>
        <w:pStyle w:val="Normal"/>
        <w:tabs>
          <w:tab w:val="clear" w:pos="720"/>
          <w:tab w:val="left" w:pos="7877" w:leader="none"/>
        </w:tabs>
        <w:jc w:val="both"/>
        <w:rPr>
          <w:rFonts w:ascii="Marianne" w:hAnsi="Marianne"/>
          <w:sz w:val="22"/>
          <w:szCs w:val="22"/>
        </w:rPr>
      </w:pPr>
      <w:r>
        <w:rPr>
          <w:rFonts w:ascii="Marianne" w:hAnsi="Marianne"/>
          <w:sz w:val="22"/>
          <w:szCs w:val="22"/>
        </w:rPr>
        <w:t>Elle s’engage notamment à ne pas remettre en cause le caractère laïque de la République.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N°2 : LIBERTÉ DE CONSCIENCE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ou la fondation s’engage à respecter et protéger la liberté de conscience de ses</w:t>
      </w:r>
    </w:p>
    <w:p>
      <w:pPr>
        <w:pStyle w:val="Normal"/>
        <w:tabs>
          <w:tab w:val="clear" w:pos="720"/>
          <w:tab w:val="left" w:pos="7877" w:leader="none"/>
        </w:tabs>
        <w:jc w:val="both"/>
        <w:rPr>
          <w:rFonts w:ascii="Marianne" w:hAnsi="Marianne"/>
          <w:sz w:val="22"/>
          <w:szCs w:val="22"/>
        </w:rPr>
      </w:pPr>
      <w:r>
        <w:rPr>
          <w:rFonts w:ascii="Marianne" w:hAnsi="Marianne"/>
          <w:sz w:val="22"/>
          <w:szCs w:val="22"/>
        </w:rPr>
        <w:t>membres et des tiers, notamment des bénéficiaires de ses services, et s’abstient de tout acte de prosélytisme abusif exercé notamment sous la contrainte, la menace ou la pression.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N°3 : LIBERTÉ DES MEMBRES DE L’ASSOCIATION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s’engage à respecter la liberté de ses membres de s’en retirer dans les conditions prévues à l’article 4 de la loi du 1er juillet 1901 et leur droit de ne pas en être arbitrairement exclu.</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N°4 : ÉGALITÉ ET NON-DISCRIMINATION</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ou la fondation s’engage à respecter l’égalité de tous devant la loi.</w:t>
      </w:r>
    </w:p>
    <w:p>
      <w:pPr>
        <w:pStyle w:val="Normal"/>
        <w:tabs>
          <w:tab w:val="clear" w:pos="720"/>
          <w:tab w:val="left" w:pos="7877" w:leader="none"/>
        </w:tabs>
        <w:jc w:val="both"/>
        <w:rPr>
          <w:rFonts w:ascii="Marianne" w:hAnsi="Marianne"/>
          <w:sz w:val="22"/>
          <w:szCs w:val="22"/>
        </w:rPr>
      </w:pPr>
      <w:r>
        <w:rPr>
          <w:rFonts w:ascii="Marianne" w:hAnsi="Marianne"/>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pPr>
        <w:pStyle w:val="Normal"/>
        <w:tabs>
          <w:tab w:val="clear" w:pos="720"/>
          <w:tab w:val="left" w:pos="7877" w:leader="none"/>
        </w:tabs>
        <w:jc w:val="both"/>
        <w:rPr>
          <w:rFonts w:ascii="Marianne" w:hAnsi="Marianne"/>
          <w:sz w:val="22"/>
          <w:szCs w:val="22"/>
        </w:rPr>
      </w:pPr>
      <w:r>
        <w:rPr>
          <w:rFonts w:ascii="Marianne" w:hAnsi="Marianne"/>
          <w:sz w:val="22"/>
          <w:szCs w:val="22"/>
        </w:rPr>
        <w:t>Elle prend les mesures, compte tenu des moyens dont elle dispose, permettant de lutter contre toute forme de violence à caractère sexuel ou sexiste.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N°5 : FRATERNITÉ ET PRÉVENTION DE LA VIOLENCE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ou la fondation s’engage à agir dans un esprit de fraternité et de civisme.</w:t>
      </w:r>
    </w:p>
    <w:p>
      <w:pPr>
        <w:pStyle w:val="Normal"/>
        <w:tabs>
          <w:tab w:val="clear" w:pos="720"/>
          <w:tab w:val="left" w:pos="7877" w:leader="none"/>
        </w:tabs>
        <w:jc w:val="both"/>
        <w:rPr>
          <w:rFonts w:ascii="Marianne" w:hAnsi="Marianne"/>
          <w:sz w:val="22"/>
          <w:szCs w:val="22"/>
        </w:rPr>
      </w:pPr>
      <w:r>
        <w:rPr>
          <w:rFonts w:ascii="Marianne" w:hAnsi="Marianne"/>
          <w:sz w:val="22"/>
          <w:szCs w:val="22"/>
        </w:rPr>
        <w:t>Dans son activité, dans son fonctionnement interne comme dans ses rapports avec les tiers,</w:t>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s’engage à ne pas provoquer à la haine ou à la violence envers quiconque et à ne pas cautionner de tels agissements. Elle s’engage à rejeter toutes formes de racisme et d’antisémitisme.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N°6 : RESPECT DE LA DIGNITÉ DE LA PERSONNE HUMAINE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ou la fondation s’engage à n’entreprendre, ne soutenir, ni cautionner aucune action de nature à porter atteinte à la sauvegarde de la dignité de la personne humaine.</w:t>
      </w:r>
    </w:p>
    <w:p>
      <w:pPr>
        <w:pStyle w:val="Normal"/>
        <w:tabs>
          <w:tab w:val="clear" w:pos="720"/>
          <w:tab w:val="left" w:pos="7877" w:leader="none"/>
        </w:tabs>
        <w:jc w:val="both"/>
        <w:rPr>
          <w:rFonts w:ascii="Marianne" w:hAnsi="Marianne"/>
          <w:sz w:val="22"/>
          <w:szCs w:val="22"/>
        </w:rPr>
      </w:pPr>
      <w:r>
        <w:rPr>
          <w:rFonts w:ascii="Marianne" w:hAnsi="Marianne"/>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pPr>
        <w:pStyle w:val="Normal"/>
        <w:tabs>
          <w:tab w:val="clear" w:pos="720"/>
          <w:tab w:val="left" w:pos="7877" w:leader="none"/>
        </w:tabs>
        <w:jc w:val="both"/>
        <w:rPr>
          <w:rFonts w:ascii="Marianne" w:hAnsi="Marianne"/>
          <w:sz w:val="22"/>
          <w:szCs w:val="22"/>
        </w:rPr>
      </w:pPr>
      <w:r>
        <w:rPr>
          <w:rFonts w:ascii="Marianne" w:hAnsi="Marianne"/>
          <w:sz w:val="22"/>
          <w:szCs w:val="22"/>
        </w:rPr>
        <w:t>Elle s’engage en particulier à n’entreprendre aucune action de nature à compromettre le</w:t>
      </w:r>
    </w:p>
    <w:p>
      <w:pPr>
        <w:pStyle w:val="Normal"/>
        <w:tabs>
          <w:tab w:val="clear" w:pos="720"/>
          <w:tab w:val="left" w:pos="7877" w:leader="none"/>
        </w:tabs>
        <w:jc w:val="both"/>
        <w:rPr>
          <w:rFonts w:ascii="Marianne" w:hAnsi="Marianne"/>
          <w:sz w:val="22"/>
          <w:szCs w:val="22"/>
        </w:rPr>
      </w:pPr>
      <w:r>
        <w:rPr>
          <w:rFonts w:ascii="Marianne" w:hAnsi="Marianne"/>
          <w:sz w:val="22"/>
          <w:szCs w:val="22"/>
        </w:rPr>
        <w:t>développement physique, affectif, intellectuel et social des mineurs, ainsi que leur santé et leur sécurité.</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b/>
          <w:bCs/>
          <w:sz w:val="22"/>
          <w:szCs w:val="22"/>
        </w:rPr>
      </w:pPr>
      <w:r>
        <w:rPr>
          <w:rFonts w:ascii="Marianne" w:hAnsi="Marianne"/>
          <w:b/>
          <w:bCs/>
          <w:sz w:val="22"/>
          <w:szCs w:val="22"/>
        </w:rPr>
        <w:t>ENGAGEMENT N°7 : RESPECT DES SYMBOLES DE LA RÉPUBLIQUE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L’association s’engage à respecter le drapeau tricolore, l’hymne national, et la devise de la République.</w:t>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r>
    </w:p>
    <w:p>
      <w:pPr>
        <w:pStyle w:val="Normal"/>
        <w:tabs>
          <w:tab w:val="clear" w:pos="720"/>
          <w:tab w:val="left" w:pos="7877" w:leader="none"/>
        </w:tabs>
        <w:jc w:val="both"/>
        <w:rPr>
          <w:rFonts w:ascii="Marianne" w:hAnsi="Marianne"/>
          <w:sz w:val="22"/>
          <w:szCs w:val="22"/>
        </w:rPr>
      </w:pPr>
      <w:r>
        <w:rPr>
          <w:rFonts w:ascii="Marianne" w:hAnsi="Marianne"/>
          <w:sz w:val="22"/>
          <w:szCs w:val="22"/>
        </w:rPr>
        <w:t>Fait à                                        , le</w:t>
      </w:r>
    </w:p>
    <w:p>
      <w:pPr>
        <w:pStyle w:val="Normal"/>
        <w:widowControl w:val="false"/>
        <w:tabs>
          <w:tab w:val="clear" w:pos="720"/>
          <w:tab w:val="left" w:pos="7877" w:leader="none"/>
        </w:tabs>
        <w:suppressAutoHyphens w:val="true"/>
        <w:bidi w:val="0"/>
        <w:spacing w:before="0" w:after="0"/>
        <w:ind w:hanging="0" w:left="0" w:right="1871"/>
        <w:jc w:val="right"/>
        <w:rPr>
          <w:rFonts w:ascii="Marianne" w:hAnsi="Marianne"/>
          <w:sz w:val="22"/>
          <w:szCs w:val="22"/>
        </w:rPr>
      </w:pPr>
      <w:r>
        <w:rPr>
          <w:rFonts w:ascii="Marianne" w:hAnsi="Marianne"/>
          <w:sz w:val="22"/>
          <w:szCs w:val="22"/>
        </w:rPr>
      </w:r>
    </w:p>
    <w:p>
      <w:pPr>
        <w:pStyle w:val="Normal"/>
        <w:widowControl w:val="false"/>
        <w:tabs>
          <w:tab w:val="clear" w:pos="720"/>
          <w:tab w:val="left" w:pos="7877" w:leader="none"/>
        </w:tabs>
        <w:suppressAutoHyphens w:val="true"/>
        <w:bidi w:val="0"/>
        <w:spacing w:before="0" w:after="0"/>
        <w:ind w:hanging="0" w:left="0" w:right="3742"/>
        <w:jc w:val="right"/>
        <w:rPr>
          <w:rFonts w:ascii="Marianne" w:hAnsi="Marianne"/>
          <w:sz w:val="22"/>
          <w:szCs w:val="22"/>
        </w:rPr>
      </w:pPr>
      <w:r>
        <w:rPr>
          <w:rFonts w:ascii="Marianne" w:hAnsi="Marianne"/>
          <w:sz w:val="22"/>
          <w:szCs w:val="22"/>
        </w:rPr>
        <w:t>Signature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64" w:right="964" w:gutter="0" w:header="413" w:top="694" w:footer="0" w:bottom="224"/>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Tahoma">
    <w:charset w:val="01"/>
    <w:family w:val="swiss"/>
    <w:pitch w:val="default"/>
  </w:font>
  <w:font w:name="Times New Roman">
    <w:charset w:val="01"/>
    <w:family w:val="roman"/>
    <w:pitch w:val="default"/>
  </w:font>
  <w:font w:name="Marianne-Regular">
    <w:charset w:val="01"/>
    <w:family w:val="swiss"/>
    <w:pitch w:val="default"/>
  </w:font>
  <w:font w:name="Marianne">
    <w:charset w:val="01"/>
    <w:family w:val="auto"/>
    <w:pitch w:val="default"/>
  </w:font>
  <w:font w:name="Marianne">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column">
            <wp:posOffset>-144145</wp:posOffset>
          </wp:positionH>
          <wp:positionV relativeFrom="paragraph">
            <wp:posOffset>-38735</wp:posOffset>
          </wp:positionV>
          <wp:extent cx="2251710" cy="1414145"/>
          <wp:effectExtent l="0" t="0" r="0" b="0"/>
          <wp:wrapSquare wrapText="bothSides"/>
          <wp:docPr id="1" name="Image1 Copi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ie 1 Copie 1"/>
                  <pic:cNvPicPr>
                    <a:picLocks noChangeAspect="1" noChangeArrowheads="1"/>
                  </pic:cNvPicPr>
                </pic:nvPicPr>
                <pic:blipFill>
                  <a:blip r:embed="rId1"/>
                  <a:srcRect l="-3" t="-5" r="-3" b="-5"/>
                  <a:stretch>
                    <a:fillRect/>
                  </a:stretch>
                </pic:blipFill>
                <pic:spPr bwMode="auto">
                  <a:xfrm>
                    <a:off x="0" y="0"/>
                    <a:ext cx="2251710" cy="1414145"/>
                  </a:xfrm>
                  <a:prstGeom prst="rect">
                    <a:avLst/>
                  </a:prstGeom>
                  <a:noFill/>
                </pic:spPr>
              </pic:pic>
            </a:graphicData>
          </a:graphic>
        </wp:anchor>
      </w:drawing>
    </w:r>
  </w:p>
  <w:p>
    <w:pPr>
      <w:pStyle w:val="Header"/>
      <w:widowControl w:val="false"/>
      <w:suppressAutoHyphens w:val="true"/>
      <w:bidi w:val="0"/>
      <w:spacing w:before="0" w:after="0"/>
      <w:ind w:hanging="0" w:left="6576" w:right="0"/>
      <w:jc w:val="right"/>
      <w:rPr>
        <w:rFonts w:ascii="Marianne" w:hAnsi="Marianne"/>
        <w:b/>
        <w:bCs/>
        <w:sz w:val="24"/>
        <w:szCs w:val="24"/>
      </w:rPr>
    </w:pPr>
    <w:r>
      <w:rPr/>
      <w:tab/>
    </w:r>
    <w:r>
      <w:rPr>
        <w:rFonts w:eastAsia="Calibri" w:cs="Arial"/>
        <w:b/>
        <w:bCs/>
        <w:i w:val="false"/>
        <w:iCs w:val="false"/>
        <w:caps w:val="false"/>
        <w:smallCaps w:val="false"/>
        <w:strike w:val="false"/>
        <w:dstrike w:val="false"/>
        <w:outline w:val="false"/>
        <w:color w:val="auto"/>
        <w:spacing w:val="0"/>
        <w:w w:val="100"/>
        <w:kern w:val="0"/>
        <w:position w:val="0"/>
        <w:sz w:val="24"/>
        <w:szCs w:val="24"/>
        <w:u w:val="none"/>
        <w:vertAlign w:val="baseline"/>
        <w:em w:val="none"/>
        <w:lang w:val="fr-FR" w:eastAsia="en-US" w:bidi="ar-SA"/>
      </w:rPr>
      <w:t>Secrétariat général</w:t>
    </w:r>
  </w:p>
  <w:p>
    <w:pPr>
      <w:pStyle w:val="Header"/>
      <w:widowControl w:val="false"/>
      <w:suppressAutoHyphens w:val="true"/>
      <w:bidi w:val="0"/>
      <w:spacing w:before="0" w:after="0"/>
      <w:ind w:hanging="0" w:left="6576" w:right="0"/>
      <w:jc w:val="right"/>
      <w:rPr/>
    </w:pPr>
    <w:r>
      <w:rPr>
        <w:rFonts w:eastAsia="Calibri" w:cs="Arial"/>
        <w:b/>
        <w:bCs/>
        <w:i w:val="false"/>
        <w:iCs w:val="false"/>
        <w:caps w:val="false"/>
        <w:smallCaps w:val="false"/>
        <w:strike w:val="false"/>
        <w:dstrike w:val="false"/>
        <w:outline w:val="false"/>
        <w:color w:val="auto"/>
        <w:spacing w:val="0"/>
        <w:w w:val="100"/>
        <w:kern w:val="0"/>
        <w:position w:val="0"/>
        <w:sz w:val="24"/>
        <w:szCs w:val="24"/>
        <w:u w:val="none"/>
        <w:vertAlign w:val="baseline"/>
        <w:em w:val="none"/>
        <w:lang w:val="fr-FR" w:eastAsia="en-US" w:bidi="ar-SA"/>
      </w:rPr>
      <w:t>pour les affaires régionales</w: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3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eastAsia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26d3"/>
    <w:pPr>
      <w:widowControl w:val="false"/>
      <w:suppressAutoHyphens w:val="true"/>
      <w:bidi w:val="0"/>
      <w:spacing w:before="0" w:after="0"/>
      <w:jc w:val="left"/>
    </w:pPr>
    <w:rPr>
      <w:rFonts w:ascii="Arial" w:hAnsi="Arial" w:eastAsia="Arial" w:cs="Arial" w:eastAsiaTheme="minorHAnsi"/>
      <w:color w:val="auto"/>
      <w:kern w:val="0"/>
      <w:sz w:val="22"/>
      <w:szCs w:val="22"/>
      <w:lang w:val="fr-FR" w:eastAsia="en-US" w:bidi="ar-SA"/>
    </w:rPr>
  </w:style>
  <w:style w:type="paragraph" w:styleId="Heading1">
    <w:name w:val="heading 1"/>
    <w:basedOn w:val="Normal"/>
    <w:next w:val="BodyText"/>
    <w:link w:val="Titre1Car"/>
    <w:uiPriority w:val="9"/>
    <w:qFormat/>
    <w:rsid w:val="00e56942"/>
    <w:pPr>
      <w:jc w:val="center"/>
      <w:outlineLvl w:val="0"/>
    </w:pPr>
    <w:rPr>
      <w:b/>
      <w:bCs/>
      <w:sz w:val="24"/>
      <w:szCs w:val="24"/>
    </w:rPr>
  </w:style>
  <w:style w:type="paragraph" w:styleId="Heading7">
    <w:name w:val="heading 7"/>
    <w:basedOn w:val="Normal"/>
    <w:next w:val="Normal"/>
    <w:link w:val="Titre7Car"/>
    <w:uiPriority w:val="9"/>
    <w:semiHidden/>
    <w:unhideWhenUsed/>
    <w:qFormat/>
    <w:rsid w:val="000f755c"/>
    <w:pPr>
      <w:keepNext w:val="true"/>
      <w:keepLines/>
      <w:spacing w:before="40" w:after="0"/>
      <w:outlineLvl w:val="6"/>
    </w:pPr>
    <w:rPr>
      <w:rFonts w:ascii="Arial" w:hAnsi="Arial" w:eastAsia="" w:cs="" w:asciiTheme="majorHAnsi" w:cstheme="majorBidi" w:eastAsiaTheme="majorEastAsia" w:hAnsiTheme="majorHAnsi"/>
      <w:i/>
      <w:iCs/>
      <w:color w:themeColor="accent1" w:themeShade="7f" w:val="223431"/>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3f1494"/>
    <w:rPr>
      <w:color w:themeColor="hyperlink" w:val="5770BE"/>
      <w:u w:val="single"/>
    </w:rPr>
  </w:style>
  <w:style w:type="character" w:styleId="dateCar" w:customStyle="1">
    <w:name w:val="date Car"/>
    <w:basedOn w:val="DefaultParagraphFont"/>
    <w:link w:val="Date1"/>
    <w:qFormat/>
    <w:rsid w:val="00e56942"/>
    <w:rPr>
      <w:i/>
      <w:color w:val="231F20"/>
      <w:sz w:val="20"/>
      <w:lang w:val="fr-FR"/>
    </w:rPr>
  </w:style>
  <w:style w:type="character" w:styleId="En-tteCar" w:customStyle="1">
    <w:name w:val="En-tête Car"/>
    <w:basedOn w:val="DefaultParagraphFont"/>
    <w:qFormat/>
    <w:rsid w:val="0079276e"/>
    <w:rPr>
      <w:rFonts w:ascii="Arial" w:hAnsi="Arial" w:eastAsia="Arial" w:cs="Arial"/>
    </w:rPr>
  </w:style>
  <w:style w:type="character" w:styleId="PieddepageCar" w:customStyle="1">
    <w:name w:val="Pied de page Car"/>
    <w:basedOn w:val="DefaultParagraphFont"/>
    <w:uiPriority w:val="99"/>
    <w:qFormat/>
    <w:rsid w:val="0079276e"/>
    <w:rPr>
      <w:rFonts w:ascii="Arial" w:hAnsi="Arial" w:eastAsia="Arial" w:cs="Arial"/>
    </w:rPr>
  </w:style>
  <w:style w:type="character" w:styleId="CorpsdetexteCar" w:customStyle="1">
    <w:name w:val="Corps de texte Car"/>
    <w:basedOn w:val="DefaultParagraphFont"/>
    <w:uiPriority w:val="1"/>
    <w:qFormat/>
    <w:rsid w:val="00167430"/>
    <w:rPr>
      <w:sz w:val="20"/>
      <w:szCs w:val="20"/>
      <w:lang w:val="fr-FR"/>
    </w:rPr>
  </w:style>
  <w:style w:type="character" w:styleId="ObjetCar" w:customStyle="1">
    <w:name w:val="Objet Car"/>
    <w:basedOn w:val="CorpsdetexteCar"/>
    <w:link w:val="Objet"/>
    <w:qFormat/>
    <w:rsid w:val="00e56942"/>
    <w:rPr>
      <w:b/>
      <w:color w:val="231F20"/>
      <w:sz w:val="20"/>
      <w:szCs w:val="20"/>
      <w:lang w:val="fr-FR"/>
    </w:rPr>
  </w:style>
  <w:style w:type="character" w:styleId="Titre1Car" w:customStyle="1">
    <w:name w:val="Titre 1 Car"/>
    <w:basedOn w:val="DefaultParagraphFont"/>
    <w:uiPriority w:val="9"/>
    <w:qFormat/>
    <w:rsid w:val="00e56942"/>
    <w:rPr>
      <w:b/>
      <w:bCs/>
      <w:sz w:val="24"/>
      <w:szCs w:val="24"/>
      <w:lang w:val="fr-FR"/>
    </w:rPr>
  </w:style>
  <w:style w:type="character" w:styleId="SignatCar" w:customStyle="1">
    <w:name w:val="Signat Car"/>
    <w:basedOn w:val="Titre1Car"/>
    <w:link w:val="Signat"/>
    <w:qFormat/>
    <w:rsid w:val="00e56942"/>
    <w:rPr>
      <w:b/>
      <w:bCs w:val="false"/>
      <w:color w:val="231F20"/>
      <w:sz w:val="16"/>
      <w:szCs w:val="16"/>
      <w:lang w:val="fr-FR"/>
    </w:rPr>
  </w:style>
  <w:style w:type="character" w:styleId="TitredelapageCar" w:customStyle="1">
    <w:name w:val="Titre de la page Car"/>
    <w:link w:val="Titredelapage"/>
    <w:qFormat/>
    <w:rsid w:val="00cd5e65"/>
    <w:rPr>
      <w:rFonts w:eastAsia="" w:eastAsiaTheme="minorEastAsia"/>
      <w:b/>
      <w:bCs/>
      <w:sz w:val="24"/>
      <w:szCs w:val="20"/>
      <w:lang w:val="fr-FR" w:eastAsia="fr-FR"/>
    </w:rPr>
  </w:style>
  <w:style w:type="character" w:styleId="Sous-titrecentrboldCar" w:customStyle="1">
    <w:name w:val="Sous-titre centré bold Car"/>
    <w:qFormat/>
    <w:rsid w:val="00cd5e65"/>
    <w:rPr>
      <w:rFonts w:eastAsia="" w:eastAsiaTheme="minorEastAsia"/>
      <w:b/>
      <w:bCs/>
      <w:sz w:val="16"/>
      <w:szCs w:val="16"/>
      <w:lang w:val="fr-FR" w:eastAsia="fr-FR"/>
    </w:rPr>
  </w:style>
  <w:style w:type="character" w:styleId="Sous-titre1Car" w:customStyle="1">
    <w:name w:val="Sous-titre1 Car"/>
    <w:basedOn w:val="DefaultParagraphFont"/>
    <w:qFormat/>
    <w:rsid w:val="00e56942"/>
    <w:rPr>
      <w:b/>
      <w:bCs/>
      <w:sz w:val="16"/>
      <w:szCs w:val="16"/>
      <w:lang w:val="fr-FR"/>
    </w:rPr>
  </w:style>
  <w:style w:type="character" w:styleId="Sous-titre2Car" w:customStyle="1">
    <w:name w:val="Sous-titre 2 Car"/>
    <w:basedOn w:val="Sous-titre1Car"/>
    <w:qFormat/>
    <w:rsid w:val="00e56942"/>
    <w:rPr>
      <w:b w:val="false"/>
      <w:bCs w:val="false"/>
      <w:sz w:val="16"/>
      <w:szCs w:val="16"/>
      <w:lang w:val="fr-FR"/>
    </w:rPr>
  </w:style>
  <w:style w:type="character" w:styleId="Titre1demapageCar" w:customStyle="1">
    <w:name w:val="Titre 1 de ma page Car"/>
    <w:basedOn w:val="CorpsdetexteCar"/>
    <w:link w:val="Titre1demapage"/>
    <w:qFormat/>
    <w:rsid w:val="007b2caa"/>
    <w:rPr>
      <w:b/>
      <w:bCs/>
      <w:sz w:val="20"/>
      <w:szCs w:val="20"/>
      <w:lang w:val="fr-FR"/>
    </w:rPr>
  </w:style>
  <w:style w:type="character" w:styleId="Titre2demapageCar" w:customStyle="1">
    <w:name w:val="Titre 2 de ma page Car"/>
    <w:basedOn w:val="Titre1demapageCar"/>
    <w:link w:val="Titre2demapage"/>
    <w:qFormat/>
    <w:rsid w:val="00e56942"/>
    <w:rPr>
      <w:b/>
      <w:bCs/>
      <w:sz w:val="16"/>
      <w:szCs w:val="16"/>
      <w:lang w:val="fr-FR"/>
    </w:rPr>
  </w:style>
  <w:style w:type="character" w:styleId="Titre3demapageCar" w:customStyle="1">
    <w:name w:val="Titre 3 de ma page Car"/>
    <w:basedOn w:val="Titre2demapageCar"/>
    <w:link w:val="Titre3demapage"/>
    <w:qFormat/>
    <w:rsid w:val="00e56942"/>
    <w:rPr>
      <w:b w:val="false"/>
      <w:bCs w:val="false"/>
      <w:sz w:val="16"/>
      <w:szCs w:val="16"/>
      <w:lang w:val="fr-FR"/>
    </w:rPr>
  </w:style>
  <w:style w:type="character" w:styleId="Date2Car" w:customStyle="1">
    <w:name w:val="Date 2 Car"/>
    <w:basedOn w:val="dateCar"/>
    <w:link w:val="Date2"/>
    <w:qFormat/>
    <w:rsid w:val="00e56942"/>
    <w:rPr>
      <w:i/>
      <w:color w:val="231F20"/>
      <w:sz w:val="16"/>
      <w:szCs w:val="16"/>
      <w:lang w:val="fr-FR"/>
    </w:rPr>
  </w:style>
  <w:style w:type="character" w:styleId="PieddePage2Car" w:customStyle="1">
    <w:name w:val="Pied de Page 2 Car"/>
    <w:basedOn w:val="DefaultParagraphFont"/>
    <w:link w:val="PieddePage2"/>
    <w:qFormat/>
    <w:rsid w:val="00e56942"/>
    <w:rPr>
      <w:color w:val="939598"/>
      <w:sz w:val="14"/>
      <w:lang w:val="fr-FR"/>
    </w:rPr>
  </w:style>
  <w:style w:type="character" w:styleId="IntituldirectionCar" w:customStyle="1">
    <w:name w:val="Intitulé direction Car"/>
    <w:basedOn w:val="En-tteCar"/>
    <w:link w:val="Intituldirection"/>
    <w:qFormat/>
    <w:rsid w:val="00e56942"/>
    <w:rPr>
      <w:rFonts w:ascii="Arial" w:hAnsi="Arial" w:eastAsia="Arial" w:cs="Arial"/>
      <w:b/>
      <w:bCs/>
      <w:sz w:val="24"/>
      <w:szCs w:val="24"/>
    </w:rPr>
  </w:style>
  <w:style w:type="character" w:styleId="IntituleDirecteurCar" w:customStyle="1">
    <w:name w:val="Intitule Directeur Car"/>
    <w:basedOn w:val="CorpsdetexteCar"/>
    <w:link w:val="IntituleDirecteur"/>
    <w:qFormat/>
    <w:rsid w:val="00e56942"/>
    <w:rPr>
      <w:sz w:val="24"/>
      <w:szCs w:val="24"/>
      <w:lang w:val="fr-FR"/>
    </w:rPr>
  </w:style>
  <w:style w:type="character" w:styleId="Pieddepage2Car1" w:customStyle="1">
    <w:name w:val="Pied de page 2 Car1"/>
    <w:basedOn w:val="DefaultParagraphFont"/>
    <w:qFormat/>
    <w:rsid w:val="00f476d8"/>
    <w:rPr>
      <w:color w:val="939598"/>
      <w:sz w:val="14"/>
      <w:lang w:val="fr-FR"/>
    </w:rPr>
  </w:style>
  <w:style w:type="character" w:styleId="PageNumber">
    <w:name w:val="page number"/>
    <w:basedOn w:val="DefaultParagraphFont"/>
    <w:uiPriority w:val="99"/>
    <w:semiHidden/>
    <w:unhideWhenUsed/>
    <w:qFormat/>
    <w:rsid w:val="00f476d8"/>
    <w:rPr/>
  </w:style>
  <w:style w:type="character" w:styleId="FollowedHyperlink" w:customStyle="1">
    <w:name w:val="FollowedHyperlink"/>
    <w:basedOn w:val="DefaultParagraphFont"/>
    <w:uiPriority w:val="99"/>
    <w:semiHidden/>
    <w:unhideWhenUsed/>
    <w:rsid w:val="003f6be9"/>
    <w:rPr>
      <w:color w:themeColor="followedHyperlink" w:val="5770BE"/>
      <w:u w:val="single"/>
    </w:rPr>
  </w:style>
  <w:style w:type="character" w:styleId="Mentionnonrsolue1" w:customStyle="1">
    <w:name w:val="Mention non résolue1"/>
    <w:basedOn w:val="DefaultParagraphFont"/>
    <w:uiPriority w:val="99"/>
    <w:semiHidden/>
    <w:unhideWhenUsed/>
    <w:qFormat/>
    <w:rsid w:val="003f6be9"/>
    <w:rPr>
      <w:color w:val="605E5C"/>
      <w:shd w:fill="E1DFDD" w:val="clear"/>
    </w:rPr>
  </w:style>
  <w:style w:type="character" w:styleId="ServiceInfoHeaderCar" w:customStyle="1">
    <w:name w:val="Service Info Header Car"/>
    <w:basedOn w:val="En-tteCar"/>
    <w:link w:val="ServiceInfoHeader"/>
    <w:qFormat/>
    <w:rsid w:val="00d57ce6"/>
    <w:rPr>
      <w:rFonts w:ascii="Arial" w:hAnsi="Arial" w:eastAsia="Arial" w:cs="Arial"/>
      <w:b/>
      <w:bCs/>
      <w:sz w:val="24"/>
      <w:szCs w:val="24"/>
    </w:rPr>
  </w:style>
  <w:style w:type="character" w:styleId="TextedebullesCar" w:customStyle="1">
    <w:name w:val="Texte de bulles Car"/>
    <w:basedOn w:val="DefaultParagraphFont"/>
    <w:link w:val="BalloonText"/>
    <w:uiPriority w:val="99"/>
    <w:semiHidden/>
    <w:qFormat/>
    <w:rsid w:val="004d2896"/>
    <w:rPr>
      <w:rFonts w:ascii="Tahoma" w:hAnsi="Tahoma" w:eastAsia="Times New Roman" w:cs="Tahoma"/>
      <w:sz w:val="16"/>
      <w:szCs w:val="16"/>
      <w:lang w:val="fr-FR" w:eastAsia="fr-FR"/>
    </w:rPr>
  </w:style>
  <w:style w:type="character" w:styleId="NotedebasdepageCar" w:customStyle="1">
    <w:name w:val="Note de bas de page Car"/>
    <w:basedOn w:val="DefaultParagraphFont"/>
    <w:qFormat/>
    <w:rsid w:val="005125a9"/>
    <w:rPr>
      <w:rFonts w:ascii="Times New Roman" w:hAnsi="Times New Roman" w:eastAsia="Times New Roman" w:cs="Times New Roman"/>
      <w:sz w:val="20"/>
      <w:szCs w:val="20"/>
      <w:lang w:val="fr-FR" w:eastAsia="fr-FR"/>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basedOn w:val="DefaultParagraphFont"/>
    <w:qFormat/>
    <w:rsid w:val="005125a9"/>
    <w:rPr>
      <w:vertAlign w:val="superscript"/>
    </w:rPr>
  </w:style>
  <w:style w:type="character" w:styleId="Corpsdetexte2Car" w:customStyle="1">
    <w:name w:val="Corps de texte 2 Car"/>
    <w:basedOn w:val="DefaultParagraphFont"/>
    <w:link w:val="BodyText2"/>
    <w:uiPriority w:val="99"/>
    <w:semiHidden/>
    <w:qFormat/>
    <w:rsid w:val="00287efe"/>
    <w:rPr/>
  </w:style>
  <w:style w:type="character" w:styleId="Corpsdetexte3Car" w:customStyle="1">
    <w:name w:val="Corps de texte 3 Car"/>
    <w:basedOn w:val="DefaultParagraphFont"/>
    <w:link w:val="BodyText3"/>
    <w:uiPriority w:val="99"/>
    <w:semiHidden/>
    <w:qFormat/>
    <w:rsid w:val="0005088f"/>
    <w:rPr>
      <w:sz w:val="16"/>
      <w:szCs w:val="16"/>
    </w:rPr>
  </w:style>
  <w:style w:type="character" w:styleId="CommentReference">
    <w:name w:val="annotation reference"/>
    <w:basedOn w:val="DefaultParagraphFont"/>
    <w:uiPriority w:val="99"/>
    <w:semiHidden/>
    <w:unhideWhenUsed/>
    <w:qFormat/>
    <w:rsid w:val="00c11b23"/>
    <w:rPr>
      <w:sz w:val="16"/>
      <w:szCs w:val="16"/>
    </w:rPr>
  </w:style>
  <w:style w:type="character" w:styleId="CommentaireCar" w:customStyle="1">
    <w:name w:val="Commentaire Car"/>
    <w:basedOn w:val="DefaultParagraphFont"/>
    <w:uiPriority w:val="99"/>
    <w:semiHidden/>
    <w:qFormat/>
    <w:rsid w:val="00c11b23"/>
    <w:rPr>
      <w:sz w:val="20"/>
      <w:szCs w:val="20"/>
    </w:rPr>
  </w:style>
  <w:style w:type="character" w:styleId="ObjetducommentaireCar" w:customStyle="1">
    <w:name w:val="Objet du commentaire Car"/>
    <w:basedOn w:val="CommentaireCar"/>
    <w:link w:val="annotationsubject"/>
    <w:uiPriority w:val="99"/>
    <w:semiHidden/>
    <w:qFormat/>
    <w:rsid w:val="00c11b23"/>
    <w:rPr>
      <w:b/>
      <w:bCs/>
      <w:sz w:val="20"/>
      <w:szCs w:val="20"/>
    </w:rPr>
  </w:style>
  <w:style w:type="character" w:styleId="LineNumbering" w:customStyle="1">
    <w:name w:val="Line Numbering"/>
    <w:qFormat/>
    <w:rPr/>
  </w:style>
  <w:style w:type="character" w:styleId="fontstyle02" w:customStyle="1">
    <w:name w:val="fontstyle02"/>
    <w:basedOn w:val="DefaultParagraphFont"/>
    <w:qFormat/>
    <w:rsid w:val="00e11ce6"/>
    <w:rPr>
      <w:rFonts w:ascii="Marianne-Regular" w:hAnsi="Marianne-Regular"/>
      <w:b w:val="false"/>
      <w:bCs w:val="false"/>
      <w:i w:val="false"/>
      <w:iCs w:val="false"/>
      <w:color w:val="000000"/>
      <w:sz w:val="22"/>
      <w:szCs w:val="22"/>
    </w:rPr>
  </w:style>
  <w:style w:type="character" w:styleId="Titre7Car" w:customStyle="1">
    <w:name w:val="Titre 7 Car"/>
    <w:basedOn w:val="DefaultParagraphFont"/>
    <w:uiPriority w:val="9"/>
    <w:semiHidden/>
    <w:qFormat/>
    <w:rsid w:val="000f755c"/>
    <w:rPr>
      <w:rFonts w:ascii="Arial" w:hAnsi="Arial" w:eastAsia="" w:cs="" w:asciiTheme="majorHAnsi" w:cstheme="majorBidi" w:eastAsiaTheme="majorEastAsia" w:hAnsiTheme="majorHAnsi"/>
      <w:i/>
      <w:iCs/>
      <w:color w:themeColor="accent1" w:themeShade="7f" w:val="223431"/>
      <w:lang w:val="fr-FR"/>
    </w:rPr>
  </w:style>
  <w:style w:type="character" w:styleId="Policepardfaut">
    <w:name w:val="Police par défaut"/>
    <w:qFormat/>
    <w:rPr/>
  </w:style>
  <w:style w:type="character" w:styleId="Lienhypertexte">
    <w:name w:val="Lien hypertexte"/>
    <w:basedOn w:val="Policepardfaut"/>
    <w:qFormat/>
    <w:rPr>
      <w:color w:val="0563C1"/>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Marianne" w:hAnsi="Marianne" w:eastAsia="Microsoft YaHei" w:cs="Arial"/>
      <w:sz w:val="28"/>
      <w:szCs w:val="28"/>
    </w:rPr>
  </w:style>
  <w:style w:type="paragraph" w:styleId="BodyText">
    <w:name w:val="Body Text"/>
    <w:basedOn w:val="Normal"/>
    <w:link w:val="CorpsdetexteCar"/>
    <w:uiPriority w:val="1"/>
    <w:qFormat/>
    <w:rsid w:val="00167430"/>
    <w:pPr>
      <w:jc w:val="both"/>
    </w:pPr>
    <w:rPr>
      <w:sz w:val="20"/>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customStyle="1">
    <w:name w:val="Index"/>
    <w:basedOn w:val="Normal"/>
    <w:qFormat/>
    <w:pPr>
      <w:suppressLineNumbers/>
    </w:pPr>
    <w:rPr/>
  </w:style>
  <w:style w:type="paragraph" w:styleId="Titreuser">
    <w:name w:val="Titre (user)"/>
    <w:basedOn w:val="Normal"/>
    <w:next w:val="BodyText"/>
    <w:qFormat/>
    <w:pPr>
      <w:keepNext w:val="true"/>
      <w:spacing w:before="240" w:after="120"/>
    </w:pPr>
    <w:rPr>
      <w:rFonts w:ascii="Marianne" w:hAnsi="Marianne" w:eastAsia="Microsoft YaHei" w:cs="Arial"/>
      <w:sz w:val="28"/>
      <w:szCs w:val="28"/>
    </w:rPr>
  </w:style>
  <w:style w:type="paragraph" w:styleId="Title">
    <w:name w:val="Title"/>
    <w:basedOn w:val="Normal"/>
    <w:next w:val="BodyText"/>
    <w:qFormat/>
    <w:pPr>
      <w:keepNext w:val="true"/>
      <w:spacing w:before="240" w:after="120"/>
    </w:pPr>
    <w:rPr>
      <w:rFonts w:ascii="Liberation Sans" w:hAnsi="Liberation Sans" w:eastAsia="Microsoft YaHei"/>
      <w:sz w:val="28"/>
      <w:szCs w:val="28"/>
    </w:rPr>
  </w:style>
  <w:style w:type="paragraph" w:styleId="ListParagraph">
    <w:name w:val="List Paragraph"/>
    <w:basedOn w:val="Normal"/>
    <w:uiPriority w:val="34"/>
    <w:qFormat/>
    <w:pPr>
      <w:spacing w:before="2" w:after="0"/>
      <w:ind w:hanging="346" w:left="474"/>
    </w:pPr>
    <w:rPr/>
  </w:style>
  <w:style w:type="paragraph" w:styleId="TableParagraph" w:customStyle="1">
    <w:name w:val="Table Paragraph"/>
    <w:basedOn w:val="Normal"/>
    <w:uiPriority w:val="1"/>
    <w:qFormat/>
    <w:pPr/>
    <w:rPr/>
  </w:style>
  <w:style w:type="paragraph" w:styleId="Date1" w:customStyle="1">
    <w:name w:val="Date1"/>
    <w:basedOn w:val="Normal"/>
    <w:next w:val="BodyText"/>
    <w:link w:val="dateCar"/>
    <w:qFormat/>
    <w:rsid w:val="00e56942"/>
    <w:pPr/>
    <w:rPr>
      <w:i/>
      <w:color w:val="231F20"/>
      <w:sz w:val="20"/>
    </w:rPr>
  </w:style>
  <w:style w:type="paragraph" w:styleId="En-tteetpieddepageuser" w:customStyle="1">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uiPriority w:val="99"/>
    <w:unhideWhenUsed/>
    <w:rsid w:val="0079276e"/>
    <w:pPr>
      <w:tabs>
        <w:tab w:val="clear" w:pos="720"/>
        <w:tab w:val="center" w:pos="4513" w:leader="none"/>
        <w:tab w:val="right" w:pos="9026" w:leader="none"/>
      </w:tabs>
    </w:pPr>
    <w:rPr/>
  </w:style>
  <w:style w:type="paragraph" w:styleId="Footer">
    <w:name w:val="footer"/>
    <w:basedOn w:val="Normal"/>
    <w:link w:val="PieddepageCar"/>
    <w:uiPriority w:val="99"/>
    <w:unhideWhenUsed/>
    <w:rsid w:val="0079276e"/>
    <w:pPr>
      <w:tabs>
        <w:tab w:val="clear" w:pos="720"/>
        <w:tab w:val="center" w:pos="4513" w:leader="none"/>
        <w:tab w:val="right" w:pos="9026" w:leader="none"/>
      </w:tabs>
    </w:pPr>
    <w:rPr/>
  </w:style>
  <w:style w:type="paragraph" w:styleId="Objet" w:customStyle="1">
    <w:name w:val="Objet"/>
    <w:basedOn w:val="BodyText"/>
    <w:next w:val="BodyText"/>
    <w:link w:val="ObjetCar"/>
    <w:qFormat/>
    <w:rsid w:val="00e56942"/>
    <w:pPr>
      <w:spacing w:lineRule="exact" w:line="242" w:before="103" w:after="0"/>
    </w:pPr>
    <w:rPr>
      <w:b/>
      <w:color w:val="231F20"/>
    </w:rPr>
  </w:style>
  <w:style w:type="paragraph" w:styleId="Signat" w:customStyle="1">
    <w:name w:val="Signat"/>
    <w:basedOn w:val="Heading1"/>
    <w:next w:val="BodyText"/>
    <w:link w:val="SignatCar"/>
    <w:qFormat/>
    <w:rsid w:val="00e56942"/>
    <w:pPr>
      <w:jc w:val="right"/>
    </w:pPr>
    <w:rPr>
      <w:bCs w:val="false"/>
      <w:color w:val="231F20"/>
      <w:sz w:val="16"/>
      <w:szCs w:val="16"/>
    </w:rPr>
  </w:style>
  <w:style w:type="paragraph" w:styleId="Titredelapage" w:customStyle="1">
    <w:name w:val="Titre de la page"/>
    <w:basedOn w:val="Normal"/>
    <w:link w:val="TitredelapageCar"/>
    <w:qFormat/>
    <w:rsid w:val="00cd5e65"/>
    <w:pPr>
      <w:widowControl/>
      <w:spacing w:lineRule="auto" w:line="264" w:before="0" w:after="120"/>
      <w:jc w:val="center"/>
    </w:pPr>
    <w:rPr>
      <w:rFonts w:ascii="Arial" w:hAnsi="Arial" w:eastAsia="" w:cs="" w:asciiTheme="minorHAnsi" w:cstheme="minorBidi" w:eastAsiaTheme="minorEastAsia" w:hAnsiTheme="minorHAnsi"/>
      <w:b/>
      <w:bCs/>
      <w:sz w:val="24"/>
      <w:szCs w:val="20"/>
      <w:lang w:eastAsia="fr-FR"/>
    </w:rPr>
  </w:style>
  <w:style w:type="paragraph" w:styleId="Sous-titrecentrbold" w:customStyle="1">
    <w:name w:val="Sous-titre centré bold"/>
    <w:basedOn w:val="Titredelapage"/>
    <w:qFormat/>
    <w:rsid w:val="00cd5e65"/>
    <w:pPr/>
    <w:rPr>
      <w:sz w:val="16"/>
      <w:szCs w:val="16"/>
    </w:rPr>
  </w:style>
  <w:style w:type="paragraph" w:styleId="Sous-titre1" w:customStyle="1">
    <w:name w:val="Sous-titre1"/>
    <w:basedOn w:val="Normal"/>
    <w:next w:val="BodyText"/>
    <w:qFormat/>
    <w:rsid w:val="00e56942"/>
    <w:pPr>
      <w:jc w:val="center"/>
    </w:pPr>
    <w:rPr>
      <w:b/>
      <w:bCs/>
      <w:sz w:val="16"/>
      <w:szCs w:val="16"/>
    </w:rPr>
  </w:style>
  <w:style w:type="paragraph" w:styleId="Sous-titre2" w:customStyle="1">
    <w:name w:val="Sous-titre 2"/>
    <w:basedOn w:val="Sous-titre1"/>
    <w:next w:val="BodyText"/>
    <w:qFormat/>
    <w:rsid w:val="00e56942"/>
    <w:pPr/>
    <w:rPr>
      <w:b w:val="false"/>
      <w:bCs w:val="false"/>
    </w:rPr>
  </w:style>
  <w:style w:type="paragraph" w:styleId="Titre1demapage" w:customStyle="1">
    <w:name w:val="Titre 1 de ma page"/>
    <w:basedOn w:val="BodyText"/>
    <w:next w:val="BodyText"/>
    <w:link w:val="Titre1demapageCar"/>
    <w:autoRedefine/>
    <w:qFormat/>
    <w:rsid w:val="007b2caa"/>
    <w:pPr>
      <w:spacing w:before="1" w:after="0"/>
    </w:pPr>
    <w:rPr>
      <w:b/>
      <w:bCs/>
    </w:rPr>
  </w:style>
  <w:style w:type="paragraph" w:styleId="Titre2demapage" w:customStyle="1">
    <w:name w:val="Titre 2 de ma page"/>
    <w:basedOn w:val="Titre1demapage"/>
    <w:next w:val="BodyText"/>
    <w:link w:val="Titre2demapageCar"/>
    <w:autoRedefine/>
    <w:qFormat/>
    <w:rsid w:val="00e56942"/>
    <w:pPr>
      <w:spacing w:lineRule="auto" w:line="276"/>
    </w:pPr>
    <w:rPr>
      <w:sz w:val="16"/>
      <w:szCs w:val="16"/>
    </w:rPr>
  </w:style>
  <w:style w:type="paragraph" w:styleId="Titre3demapage" w:customStyle="1">
    <w:name w:val="Titre 3 de ma page"/>
    <w:basedOn w:val="Titre2demapage"/>
    <w:next w:val="BodyText"/>
    <w:link w:val="Titre3demapageCar"/>
    <w:qFormat/>
    <w:rsid w:val="00e56942"/>
    <w:pPr/>
    <w:rPr>
      <w:b w:val="false"/>
      <w:bCs w:val="false"/>
    </w:rPr>
  </w:style>
  <w:style w:type="paragraph" w:styleId="Date2" w:customStyle="1">
    <w:name w:val="Date 2"/>
    <w:basedOn w:val="Date1"/>
    <w:next w:val="BodyText"/>
    <w:link w:val="Date2Car"/>
    <w:qFormat/>
    <w:rsid w:val="00e56942"/>
    <w:pPr>
      <w:jc w:val="right"/>
    </w:pPr>
    <w:rPr>
      <w:sz w:val="16"/>
      <w:szCs w:val="16"/>
    </w:rPr>
  </w:style>
  <w:style w:type="paragraph" w:styleId="PieddePage2" w:customStyle="1">
    <w:name w:val="Pied de Page 2"/>
    <w:basedOn w:val="Normal"/>
    <w:next w:val="BodyText"/>
    <w:link w:val="PieddePage2Car"/>
    <w:qFormat/>
    <w:rsid w:val="00e56942"/>
    <w:pPr>
      <w:spacing w:lineRule="exact" w:line="161"/>
    </w:pPr>
    <w:rPr>
      <w:color w:val="939598"/>
      <w:sz w:val="14"/>
    </w:rPr>
  </w:style>
  <w:style w:type="paragraph" w:styleId="Intituldirection" w:customStyle="1">
    <w:name w:val="Intitulé direction"/>
    <w:basedOn w:val="Header"/>
    <w:next w:val="BodyText"/>
    <w:link w:val="IntituldirectionCar"/>
    <w:qFormat/>
    <w:rsid w:val="00e56942"/>
    <w:pPr>
      <w:tabs>
        <w:tab w:val="clear" w:pos="4513"/>
        <w:tab w:val="right" w:pos="9026" w:leader="none"/>
      </w:tabs>
      <w:jc w:val="right"/>
    </w:pPr>
    <w:rPr>
      <w:b/>
      <w:bCs/>
      <w:sz w:val="24"/>
      <w:szCs w:val="24"/>
    </w:rPr>
  </w:style>
  <w:style w:type="paragraph" w:styleId="IntituleDirecteur" w:customStyle="1">
    <w:name w:val="Intitule Directeur"/>
    <w:basedOn w:val="BodyText"/>
    <w:next w:val="BodyText"/>
    <w:link w:val="IntituleDirecteurCar"/>
    <w:qFormat/>
    <w:rsid w:val="00e56942"/>
    <w:pPr/>
    <w:rPr>
      <w:sz w:val="24"/>
      <w:szCs w:val="24"/>
    </w:rPr>
  </w:style>
  <w:style w:type="paragraph" w:styleId="Pieddepage21" w:customStyle="1">
    <w:name w:val="Pied de page 21"/>
    <w:basedOn w:val="Normal"/>
    <w:next w:val="BodyText"/>
    <w:qFormat/>
    <w:rsid w:val="00f476d8"/>
    <w:pPr>
      <w:spacing w:lineRule="exact" w:line="161"/>
    </w:pPr>
    <w:rPr>
      <w:color w:val="939598"/>
      <w:sz w:val="14"/>
    </w:rPr>
  </w:style>
  <w:style w:type="paragraph" w:styleId="ServiceInfoHeader" w:customStyle="1">
    <w:name w:val="Service Info Header"/>
    <w:basedOn w:val="Header"/>
    <w:next w:val="BodyText"/>
    <w:link w:val="ServiceInfoHeaderCar"/>
    <w:qFormat/>
    <w:rsid w:val="00d57ce6"/>
    <w:pPr>
      <w:tabs>
        <w:tab w:val="clear" w:pos="4513"/>
        <w:tab w:val="right" w:pos="9026" w:leader="none"/>
      </w:tabs>
      <w:jc w:val="right"/>
    </w:pPr>
    <w:rPr>
      <w:rFonts w:eastAsia="Arial"/>
      <w:b/>
      <w:bCs/>
      <w:sz w:val="24"/>
      <w:szCs w:val="24"/>
    </w:rPr>
  </w:style>
  <w:style w:type="paragraph" w:styleId="contenu-de-cadre" w:customStyle="1">
    <w:name w:val="contenu-de-cadre"/>
    <w:basedOn w:val="Normal"/>
    <w:qFormat/>
    <w:rsid w:val="00aa4d92"/>
    <w:pPr>
      <w:widowControl/>
      <w:spacing w:lineRule="auto" w:line="276" w:beforeAutospacing="1" w:after="142"/>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4d2896"/>
    <w:pPr>
      <w:widowControl/>
    </w:pPr>
    <w:rPr>
      <w:rFonts w:ascii="Tahoma" w:hAnsi="Tahoma" w:eastAsia="Times New Roman" w:cs="Tahoma"/>
      <w:sz w:val="16"/>
      <w:szCs w:val="16"/>
      <w:lang w:eastAsia="fr-FR"/>
    </w:rPr>
  </w:style>
  <w:style w:type="paragraph" w:styleId="NormalWeb">
    <w:name w:val="Normal (Web)"/>
    <w:basedOn w:val="Normal"/>
    <w:uiPriority w:val="99"/>
    <w:unhideWhenUsed/>
    <w:qFormat/>
    <w:rsid w:val="005125a9"/>
    <w:pPr>
      <w:widowControl/>
      <w:spacing w:lineRule="atLeast" w:line="300" w:before="120" w:after="120"/>
    </w:pPr>
    <w:rPr>
      <w:rFonts w:ascii="Times New Roman" w:hAnsi="Times New Roman" w:eastAsia="Times New Roman" w:cs="Times New Roman"/>
      <w:sz w:val="24"/>
      <w:szCs w:val="24"/>
      <w:lang w:eastAsia="fr-FR"/>
    </w:rPr>
  </w:style>
  <w:style w:type="paragraph" w:styleId="FootnoteText">
    <w:name w:val="footnote text"/>
    <w:basedOn w:val="Normal"/>
    <w:link w:val="NotedebasdepageCar"/>
    <w:rsid w:val="005125a9"/>
    <w:pPr>
      <w:widowControl/>
    </w:pPr>
    <w:rPr>
      <w:rFonts w:ascii="Times New Roman" w:hAnsi="Times New Roman" w:eastAsia="Times New Roman" w:cs="Times New Roman"/>
      <w:sz w:val="20"/>
      <w:szCs w:val="20"/>
      <w:lang w:eastAsia="fr-FR"/>
    </w:rPr>
  </w:style>
  <w:style w:type="paragraph" w:styleId="BodyText2">
    <w:name w:val="Body Text 2"/>
    <w:basedOn w:val="Normal"/>
    <w:link w:val="Corpsdetexte2Car"/>
    <w:uiPriority w:val="99"/>
    <w:semiHidden/>
    <w:unhideWhenUsed/>
    <w:qFormat/>
    <w:rsid w:val="00287efe"/>
    <w:pPr>
      <w:spacing w:lineRule="auto" w:line="480" w:before="0" w:after="120"/>
    </w:pPr>
    <w:rPr/>
  </w:style>
  <w:style w:type="paragraph" w:styleId="BodyText3">
    <w:name w:val="Body Text 3"/>
    <w:basedOn w:val="Normal"/>
    <w:link w:val="Corpsdetexte3Car"/>
    <w:uiPriority w:val="99"/>
    <w:semiHidden/>
    <w:unhideWhenUsed/>
    <w:qFormat/>
    <w:rsid w:val="0005088f"/>
    <w:pPr>
      <w:spacing w:before="0" w:after="120"/>
    </w:pPr>
    <w:rPr>
      <w:sz w:val="16"/>
      <w:szCs w:val="16"/>
    </w:rPr>
  </w:style>
  <w:style w:type="paragraph" w:styleId="Default" w:customStyle="1">
    <w:name w:val="Default"/>
    <w:qFormat/>
    <w:rsid w:val="0005088f"/>
    <w:pPr>
      <w:widowControl/>
      <w:suppressAutoHyphens w:val="true"/>
      <w:bidi w:val="0"/>
      <w:spacing w:before="0" w:after="0"/>
      <w:jc w:val="left"/>
    </w:pPr>
    <w:rPr>
      <w:rFonts w:ascii="Times New Roman" w:hAnsi="Times New Roman" w:eastAsia="Times New Roman" w:cs="Times New Roman"/>
      <w:color w:val="000000"/>
      <w:kern w:val="0"/>
      <w:sz w:val="24"/>
      <w:szCs w:val="24"/>
      <w:lang w:val="fr-FR" w:eastAsia="fr-FR" w:bidi="ar-SA"/>
    </w:rPr>
  </w:style>
  <w:style w:type="paragraph" w:styleId="CommentText">
    <w:name w:val="annotation text"/>
    <w:basedOn w:val="Normal"/>
    <w:link w:val="CommentaireCar"/>
    <w:uiPriority w:val="99"/>
    <w:semiHidden/>
    <w:unhideWhenUsed/>
    <w:qFormat/>
    <w:rsid w:val="00c11b23"/>
    <w:pPr/>
    <w:rPr>
      <w:sz w:val="20"/>
      <w:szCs w:val="20"/>
    </w:rPr>
  </w:style>
  <w:style w:type="paragraph" w:styleId="annotationsubject">
    <w:name w:val="annotation subject"/>
    <w:basedOn w:val="CommentText"/>
    <w:next w:val="CommentText"/>
    <w:link w:val="ObjetducommentaireCar"/>
    <w:uiPriority w:val="99"/>
    <w:semiHidden/>
    <w:unhideWhenUsed/>
    <w:qFormat/>
    <w:rsid w:val="00c11b23"/>
    <w:pPr/>
    <w:rPr>
      <w:b/>
      <w:bCs/>
    </w:rPr>
  </w:style>
  <w:style w:type="paragraph" w:styleId="Contenudecadreuser">
    <w:name w:val="Contenu de cadre (user)"/>
    <w:basedOn w:val="Normal"/>
    <w:qFormat/>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3f6b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inistere">
  <a:themeElements>
    <a:clrScheme name="Marque Etat">
      <a:dk1>
        <a:srgbClr val="000000"/>
      </a:dk1>
      <a:lt1>
        <a:srgbClr val="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9FCF-8531-4774-82E3-9146BD70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LibreOffice/25.8.4.2$Windows_X86_64 LibreOffice_project/290daaa01b999472f0c7a3890eb6a550fd74c6df</Application>
  <AppVersion>15.0000</AppVersion>
  <Pages>2</Pages>
  <Words>877</Words>
  <Characters>4792</Characters>
  <CharactersWithSpaces>5675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language>fr-FR</dc:language>
  <dc:subject/>
  <dc:title>Impression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